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9B9" w:rsidRPr="009F1A76" w:rsidRDefault="00A179B9" w:rsidP="00A179B9">
      <w:pPr>
        <w:jc w:val="right"/>
        <w:rPr>
          <w:b/>
        </w:rPr>
      </w:pPr>
      <w:r w:rsidRPr="009F1A76">
        <w:rPr>
          <w:b/>
        </w:rPr>
        <w:t>Приложение №</w:t>
      </w:r>
      <w:r w:rsidR="0066570D" w:rsidRPr="009F1A76">
        <w:rPr>
          <w:b/>
        </w:rPr>
        <w:t> </w:t>
      </w:r>
      <w:r w:rsidR="00A67AE5" w:rsidRPr="009F1A76">
        <w:rPr>
          <w:b/>
        </w:rPr>
        <w:t>1</w:t>
      </w:r>
      <w:r w:rsidR="006041F6" w:rsidRPr="009F1A76">
        <w:rPr>
          <w:b/>
        </w:rPr>
        <w:t>.</w:t>
      </w:r>
      <w:r w:rsidR="0066570D" w:rsidRPr="009F1A76">
        <w:rPr>
          <w:b/>
        </w:rPr>
        <w:t>5</w:t>
      </w:r>
    </w:p>
    <w:p w:rsidR="00A179B9" w:rsidRPr="009F1A76" w:rsidRDefault="00A179B9" w:rsidP="00A179B9">
      <w:pPr>
        <w:jc w:val="right"/>
      </w:pPr>
      <w:r w:rsidRPr="009F1A76">
        <w:t>к Регламенту оказания ОО</w:t>
      </w:r>
      <w:r w:rsidR="00EB0AEE" w:rsidRPr="009F1A76">
        <w:t>О «ББР БРОКЕР» брокерских услуг</w:t>
      </w:r>
      <w:r w:rsidR="00266129">
        <w:t xml:space="preserve"> (редакция № 3)</w:t>
      </w:r>
    </w:p>
    <w:p w:rsidR="00EB0AEE" w:rsidRPr="009F1A76" w:rsidRDefault="00EB0AEE" w:rsidP="00EB0AEE"/>
    <w:p w:rsidR="00792097" w:rsidRPr="009F1A76" w:rsidRDefault="0022546C" w:rsidP="00382311">
      <w:pPr>
        <w:jc w:val="center"/>
        <w:rPr>
          <w:b/>
        </w:rPr>
      </w:pPr>
      <w:r w:rsidRPr="009F1A76">
        <w:rPr>
          <w:b/>
        </w:rPr>
        <w:t>Заявление об услови</w:t>
      </w:r>
      <w:r w:rsidR="00F04F6F" w:rsidRPr="009F1A76">
        <w:rPr>
          <w:b/>
        </w:rPr>
        <w:t>ях</w:t>
      </w:r>
      <w:r w:rsidRPr="009F1A76">
        <w:rPr>
          <w:b/>
        </w:rPr>
        <w:t xml:space="preserve"> обслуживания</w:t>
      </w:r>
    </w:p>
    <w:p w:rsidR="00792097" w:rsidRPr="009F1A76" w:rsidRDefault="00792097" w:rsidP="00382311">
      <w:pPr>
        <w:jc w:val="center"/>
      </w:pPr>
      <w:r w:rsidRPr="009F1A76">
        <w:t xml:space="preserve">(для </w:t>
      </w:r>
      <w:r w:rsidR="00F11F72" w:rsidRPr="009F1A76">
        <w:t>юридических</w:t>
      </w:r>
      <w:r w:rsidRPr="009F1A76">
        <w:t xml:space="preserve"> лиц)</w:t>
      </w:r>
    </w:p>
    <w:p w:rsidR="00792097" w:rsidRPr="009F1A76" w:rsidRDefault="00792097" w:rsidP="00382311">
      <w:pPr>
        <w:rPr>
          <w:b/>
        </w:rPr>
      </w:pPr>
      <w:r w:rsidRPr="009F1A76">
        <w:rPr>
          <w:b/>
        </w:rPr>
        <w:t>1.</w:t>
      </w:r>
      <w:r w:rsidR="00382311" w:rsidRPr="009F1A76">
        <w:rPr>
          <w:b/>
        </w:rPr>
        <w:t> </w:t>
      </w:r>
      <w:r w:rsidRPr="009F1A76">
        <w:rPr>
          <w:b/>
        </w:rPr>
        <w:t>Сведения о Клиенте</w:t>
      </w:r>
    </w:p>
    <w:p w:rsidR="00792097" w:rsidRPr="009F1A76" w:rsidRDefault="00F11F72" w:rsidP="00382311">
      <w:r w:rsidRPr="009F1A76">
        <w:t>Сокращённое наименование</w:t>
      </w:r>
      <w:r w:rsidR="00792097" w:rsidRPr="009F1A76">
        <w:t xml:space="preserve"> _</w:t>
      </w:r>
      <w:r w:rsidR="00382311" w:rsidRPr="009F1A76">
        <w:t>__</w:t>
      </w:r>
      <w:r w:rsidR="00792097" w:rsidRPr="009F1A76">
        <w:t>_____________________________</w:t>
      </w:r>
      <w:r w:rsidRPr="009F1A76">
        <w:t>_____________________</w:t>
      </w:r>
    </w:p>
    <w:p w:rsidR="00792097" w:rsidRPr="009F1A76" w:rsidRDefault="00DA1442" w:rsidP="00382311">
      <w:r>
        <w:t>Договор</w:t>
      </w:r>
      <w:r w:rsidR="00FC0EB4" w:rsidRPr="009F1A76">
        <w:t xml:space="preserve"> _</w:t>
      </w:r>
      <w:r w:rsidR="0053454B" w:rsidRPr="009F1A76">
        <w:t>_________</w:t>
      </w:r>
      <w:r w:rsidR="00FC0EB4" w:rsidRPr="009F1A76">
        <w:t>_________________________________________</w:t>
      </w:r>
      <w:r w:rsidR="00792097" w:rsidRPr="009F1A76">
        <w:t>____</w:t>
      </w:r>
      <w:r w:rsidR="00382311" w:rsidRPr="009F1A76">
        <w:t>_________</w:t>
      </w:r>
      <w:r w:rsidR="00046415">
        <w:t>___</w:t>
      </w:r>
      <w:r w:rsidR="00382311" w:rsidRPr="009F1A76">
        <w:t>___</w:t>
      </w:r>
    </w:p>
    <w:p w:rsidR="00FC0EB4" w:rsidRPr="009F1A76" w:rsidRDefault="00FC0EB4" w:rsidP="00FC0EB4">
      <w:pPr>
        <w:spacing w:before="120"/>
      </w:pPr>
      <w:r w:rsidRPr="009F1A76">
        <w:t>Настоящим Клиент заявляет о выборе следующих условий обслуживания и тарифов</w:t>
      </w:r>
    </w:p>
    <w:p w:rsidR="00792097" w:rsidRPr="009F1A76" w:rsidRDefault="00382311" w:rsidP="00382311">
      <w:pPr>
        <w:spacing w:before="120"/>
        <w:rPr>
          <w:b/>
        </w:rPr>
      </w:pPr>
      <w:r w:rsidRPr="009F1A76">
        <w:rPr>
          <w:b/>
        </w:rPr>
        <w:t>2. Условия обслуживания:</w:t>
      </w:r>
    </w:p>
    <w:p w:rsidR="00382311" w:rsidRPr="009F1A76" w:rsidRDefault="00382311" w:rsidP="00382311">
      <w:pPr>
        <w:rPr>
          <w:b/>
        </w:rPr>
      </w:pPr>
      <w:r w:rsidRPr="009F1A76">
        <w:rPr>
          <w:b/>
        </w:rPr>
        <w:t>2.1. Регистрация в качестве Клиента</w:t>
      </w:r>
      <w:r w:rsidR="003C0740" w:rsidRPr="009F1A76">
        <w:rPr>
          <w:b/>
        </w:rPr>
        <w:t>:</w:t>
      </w:r>
    </w:p>
    <w:p w:rsidR="00382311" w:rsidRPr="009F1A76" w:rsidRDefault="00382311" w:rsidP="00382311">
      <w:r w:rsidRPr="009F1A76">
        <w:t>ПАО Московская Биржа: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34801" w:rsidTr="00FF51E2">
        <w:tc>
          <w:tcPr>
            <w:tcW w:w="4672" w:type="dxa"/>
          </w:tcPr>
          <w:p w:rsidR="00F34801" w:rsidRDefault="00266129" w:rsidP="00FF51E2">
            <w:sdt>
              <w:sdtPr>
                <w:id w:val="-1377465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4801" w:rsidRPr="0068246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4801" w:rsidRPr="00682469">
              <w:t> Фондовый рынок: Режим Т+ со 100% обеспечением</w:t>
            </w:r>
          </w:p>
        </w:tc>
        <w:tc>
          <w:tcPr>
            <w:tcW w:w="4673" w:type="dxa"/>
          </w:tcPr>
          <w:p w:rsidR="00F34801" w:rsidRPr="00682469" w:rsidRDefault="00266129" w:rsidP="00FF51E2">
            <w:sdt>
              <w:sdtPr>
                <w:id w:val="1901635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4801" w:rsidRPr="0068246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4801" w:rsidRPr="00682469">
              <w:t> Валютный рынок со 100% обеспечением</w:t>
            </w:r>
          </w:p>
          <w:p w:rsidR="00F34801" w:rsidRDefault="00F34801" w:rsidP="00FF51E2"/>
        </w:tc>
      </w:tr>
    </w:tbl>
    <w:p w:rsidR="00F34801" w:rsidRPr="008E15BB" w:rsidRDefault="00F34801" w:rsidP="00F34801">
      <w:pPr>
        <w:rPr>
          <w:b/>
          <w:highlight w:val="yellow"/>
        </w:rPr>
      </w:pPr>
      <w:r w:rsidRPr="005908ED">
        <w:rPr>
          <w:b/>
        </w:rPr>
        <w:t xml:space="preserve">2.2.  </w:t>
      </w:r>
      <w:r w:rsidR="004B45A5" w:rsidRPr="004B45A5">
        <w:rPr>
          <w:b/>
        </w:rPr>
        <w:t>Наличие ограничений на использование Бр</w:t>
      </w:r>
      <w:r w:rsidR="004B45A5">
        <w:rPr>
          <w:b/>
        </w:rPr>
        <w:t xml:space="preserve">окером денежных средств </w:t>
      </w:r>
      <w:r w:rsidR="004B45A5" w:rsidRPr="00266129">
        <w:rPr>
          <w:b/>
        </w:rPr>
        <w:t>Клиента</w:t>
      </w:r>
      <w:r w:rsidRPr="00266129">
        <w:rPr>
          <w:b/>
        </w:rPr>
        <w:t xml:space="preserve">: </w:t>
      </w:r>
    </w:p>
    <w:p w:rsidR="00F34801" w:rsidRPr="00693A48" w:rsidRDefault="00266129" w:rsidP="00F34801">
      <w:sdt>
        <w:sdtPr>
          <w:id w:val="-11696347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3A48" w:rsidRPr="00693A48">
            <w:rPr>
              <w:rFonts w:ascii="MS Gothic" w:eastAsia="MS Gothic" w:hAnsi="MS Gothic" w:hint="eastAsia"/>
            </w:rPr>
            <w:t>☒</w:t>
          </w:r>
        </w:sdtContent>
      </w:sdt>
      <w:r w:rsidR="00F34801" w:rsidRPr="00693A48">
        <w:t xml:space="preserve"> </w:t>
      </w:r>
      <w:r w:rsidR="004B45A5" w:rsidRPr="00693A48">
        <w:t xml:space="preserve">Брокер </w:t>
      </w:r>
      <w:r w:rsidR="00F34801" w:rsidRPr="00693A48">
        <w:t>вправе использовать в своих интересах денежные средства, находящиеся на специальном брокерском счете</w:t>
      </w:r>
      <w:r w:rsidR="004B45A5" w:rsidRPr="00693A48">
        <w:t>;</w:t>
      </w:r>
    </w:p>
    <w:p w:rsidR="00F34801" w:rsidRPr="004B45A5" w:rsidRDefault="00266129" w:rsidP="00F34801">
      <w:pPr>
        <w:rPr>
          <w:b/>
        </w:rPr>
      </w:pPr>
      <w:sdt>
        <w:sdtPr>
          <w:id w:val="-1448070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4801" w:rsidRPr="00693A48">
            <w:rPr>
              <w:rFonts w:ascii="MS Gothic" w:eastAsia="MS Gothic" w:hAnsi="MS Gothic" w:hint="eastAsia"/>
            </w:rPr>
            <w:t>☐</w:t>
          </w:r>
        </w:sdtContent>
      </w:sdt>
      <w:r w:rsidR="00F34801" w:rsidRPr="00693A48">
        <w:t xml:space="preserve"> </w:t>
      </w:r>
      <w:r w:rsidR="004B45A5" w:rsidRPr="00693A48">
        <w:t xml:space="preserve">Брокер </w:t>
      </w:r>
      <w:r w:rsidR="00F34801" w:rsidRPr="00693A48">
        <w:t>не вправе использовать в своих интересах денежные средства, находящиеся на специальном брокерском счете</w:t>
      </w:r>
      <w:r w:rsidR="004B45A5" w:rsidRPr="00693A48">
        <w:t>.</w:t>
      </w:r>
    </w:p>
    <w:p w:rsidR="004A1932" w:rsidRPr="009F1A76" w:rsidRDefault="003C0740" w:rsidP="00382311">
      <w:pPr>
        <w:rPr>
          <w:b/>
        </w:rPr>
      </w:pPr>
      <w:r w:rsidRPr="009F1A76">
        <w:rPr>
          <w:b/>
        </w:rPr>
        <w:t>2.</w:t>
      </w:r>
      <w:r w:rsidR="00D419E0" w:rsidRPr="009F1A76">
        <w:rPr>
          <w:b/>
        </w:rPr>
        <w:t>3</w:t>
      </w:r>
      <w:r w:rsidRPr="009F1A76">
        <w:rPr>
          <w:b/>
        </w:rPr>
        <w:t>. Прочие условия:</w:t>
      </w:r>
    </w:p>
    <w:p w:rsidR="00A2051F" w:rsidRPr="00682469" w:rsidRDefault="00A2051F" w:rsidP="00A2051F">
      <w:r w:rsidRPr="00682469">
        <w:tab/>
      </w:r>
      <w:sdt>
        <w:sdtPr>
          <w:id w:val="-1232459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82469">
            <w:rPr>
              <w:rFonts w:ascii="MS Gothic" w:eastAsia="MS Gothic" w:hAnsi="MS Gothic" w:hint="eastAsia"/>
            </w:rPr>
            <w:t>☐</w:t>
          </w:r>
        </w:sdtContent>
      </w:sdt>
      <w:r w:rsidRPr="00682469">
        <w:t xml:space="preserve"> Подключение ИТС </w:t>
      </w:r>
      <w:r w:rsidRPr="00682469">
        <w:rPr>
          <w:lang w:val="en-US"/>
        </w:rPr>
        <w:t>QUIK</w:t>
      </w:r>
      <w:r w:rsidRPr="00682469">
        <w:t xml:space="preserve"> (Стандартная версия), количество доступов:________</w:t>
      </w:r>
    </w:p>
    <w:p w:rsidR="00A2051F" w:rsidRPr="00682469" w:rsidRDefault="00A2051F" w:rsidP="00A2051F">
      <w:r w:rsidRPr="00682469">
        <w:t xml:space="preserve"> </w:t>
      </w:r>
      <w:r w:rsidRPr="00682469">
        <w:tab/>
      </w:r>
      <w:sdt>
        <w:sdtPr>
          <w:id w:val="-58024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82469">
            <w:rPr>
              <w:rFonts w:ascii="MS Gothic" w:eastAsia="MS Gothic" w:hAnsi="MS Gothic" w:hint="eastAsia"/>
            </w:rPr>
            <w:t>☐</w:t>
          </w:r>
        </w:sdtContent>
      </w:sdt>
      <w:r w:rsidRPr="00682469">
        <w:t xml:space="preserve"> Использование </w:t>
      </w:r>
      <w:r w:rsidRPr="00682469">
        <w:rPr>
          <w:lang w:val="en-US"/>
        </w:rPr>
        <w:t>e</w:t>
      </w:r>
      <w:r w:rsidRPr="00682469">
        <w:t>-</w:t>
      </w:r>
      <w:r w:rsidRPr="00682469">
        <w:rPr>
          <w:lang w:val="en-US"/>
        </w:rPr>
        <w:t>mail</w:t>
      </w:r>
      <w:r w:rsidRPr="00682469">
        <w:t xml:space="preserve"> для передачи документов (отчётов) Клиенту</w:t>
      </w:r>
    </w:p>
    <w:p w:rsidR="00A2051F" w:rsidRPr="00682469" w:rsidRDefault="00A2051F" w:rsidP="00A2051F">
      <w:r w:rsidRPr="00682469">
        <w:tab/>
      </w:r>
      <w:sdt>
        <w:sdtPr>
          <w:id w:val="-1016453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82469">
            <w:rPr>
              <w:rFonts w:ascii="MS Gothic" w:eastAsia="MS Gothic" w:hAnsi="MS Gothic" w:hint="eastAsia"/>
            </w:rPr>
            <w:t>☐</w:t>
          </w:r>
        </w:sdtContent>
      </w:sdt>
      <w:r w:rsidRPr="00682469">
        <w:t> Доступ к Личному кабинету</w:t>
      </w:r>
    </w:p>
    <w:p w:rsidR="00A2051F" w:rsidRPr="00682469" w:rsidRDefault="00A2051F" w:rsidP="00A2051F">
      <w:pPr>
        <w:rPr>
          <w:b/>
        </w:rPr>
      </w:pPr>
      <w:r w:rsidRPr="00682469">
        <w:t xml:space="preserve"> </w:t>
      </w:r>
      <w:r w:rsidRPr="00682469">
        <w:tab/>
      </w:r>
      <w:sdt>
        <w:sdtPr>
          <w:id w:val="-997342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82469">
            <w:rPr>
              <w:rFonts w:ascii="MS Gothic" w:eastAsia="MS Gothic" w:hAnsi="MS Gothic" w:hint="eastAsia"/>
            </w:rPr>
            <w:t>☐</w:t>
          </w:r>
        </w:sdtContent>
      </w:sdt>
      <w:r w:rsidRPr="00682469">
        <w:t> Ни одно из вышеперечисленных</w:t>
      </w:r>
    </w:p>
    <w:p w:rsidR="00A2051F" w:rsidRDefault="00E776F0" w:rsidP="00795FE8">
      <w:pPr>
        <w:spacing w:before="120"/>
      </w:pPr>
      <w:r w:rsidRPr="009F1A76">
        <w:rPr>
          <w:b/>
        </w:rPr>
        <w:t>3. Тарифный план</w:t>
      </w:r>
      <w:r w:rsidR="00795FE8">
        <w:rPr>
          <w:b/>
        </w:rPr>
        <w:tab/>
      </w:r>
      <w:r w:rsidR="00795FE8">
        <w:rPr>
          <w:b/>
        </w:rPr>
        <w:tab/>
      </w:r>
      <w:sdt>
        <w:sdtPr>
          <w:id w:val="-417098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740" w:rsidRPr="009F1A76">
            <w:rPr>
              <w:rFonts w:ascii="MS Gothic" w:eastAsia="MS Gothic" w:hAnsi="MS Gothic" w:hint="eastAsia"/>
            </w:rPr>
            <w:t>☐</w:t>
          </w:r>
        </w:sdtContent>
      </w:sdt>
      <w:r w:rsidR="003C0740" w:rsidRPr="009F1A76">
        <w:t> </w:t>
      </w:r>
      <w:r w:rsidRPr="009F1A76">
        <w:t>Базовый</w:t>
      </w:r>
    </w:p>
    <w:p w:rsidR="009B6815" w:rsidRPr="00F34801" w:rsidRDefault="009B6815" w:rsidP="00A2051F">
      <w:pPr>
        <w:rPr>
          <w:sz w:val="20"/>
        </w:rPr>
      </w:pPr>
      <w:r w:rsidRPr="00F34801">
        <w:rPr>
          <w:sz w:val="20"/>
        </w:rPr>
        <w:t>Просим применять указанные выше условия и, начиная с даты регистрации Заявления (исключая применение нового тарифа), осуществлять операции по Договору исходя из указанных в настоящем Заявлении условий.</w:t>
      </w:r>
    </w:p>
    <w:p w:rsidR="00D419E0" w:rsidRPr="00F34801" w:rsidRDefault="009B6815" w:rsidP="00A2051F">
      <w:pPr>
        <w:rPr>
          <w:sz w:val="20"/>
        </w:rPr>
      </w:pPr>
      <w:r w:rsidRPr="00F34801">
        <w:rPr>
          <w:sz w:val="20"/>
        </w:rPr>
        <w:t>Просим открыть необходимые счета для совершения сделок и иных операций с ценными бумагами, валютными и срочными инструментами в соответствии с законодательством Р</w:t>
      </w:r>
      <w:r w:rsidR="00EB0AEE" w:rsidRPr="00F34801">
        <w:rPr>
          <w:sz w:val="20"/>
        </w:rPr>
        <w:t>оссии</w:t>
      </w:r>
      <w:r w:rsidRPr="00F34801">
        <w:rPr>
          <w:sz w:val="20"/>
        </w:rPr>
        <w:t>, правилами торговых систем (рынков) и указанными выше условиями.</w:t>
      </w:r>
    </w:p>
    <w:p w:rsidR="00A2051F" w:rsidRPr="00F34801" w:rsidRDefault="00A2051F" w:rsidP="00A2051F">
      <w:pPr>
        <w:rPr>
          <w:sz w:val="20"/>
        </w:rPr>
      </w:pPr>
      <w:r w:rsidRPr="00F34801">
        <w:rPr>
          <w:sz w:val="20"/>
        </w:rPr>
        <w:t>Если Клиент выбрал «Доступ к Личному кабинету», то настоящим Клиент в соответствии со ст. 428 Гражданского Кодекса Российской Федерации полностью и безоговорочно присоединяется к условиям и акцептует Правила электронного документооборота с использованием личного кабинета ООО «ББР БРОКЕР», положения которых ему разъяснены, имеют для него обязательную силу и которые он обязуется полностью соблюдать.</w:t>
      </w:r>
    </w:p>
    <w:p w:rsidR="00E776F0" w:rsidRPr="00E913C0" w:rsidRDefault="00E776F0" w:rsidP="00A2051F">
      <w:pPr>
        <w:rPr>
          <w:sz w:val="8"/>
          <w:szCs w:val="8"/>
        </w:rPr>
      </w:pPr>
    </w:p>
    <w:p w:rsidR="00A2051F" w:rsidRPr="00682469" w:rsidRDefault="00A2051F" w:rsidP="00A2051F">
      <w:r w:rsidRPr="00682469">
        <w:rPr>
          <w:b/>
        </w:rPr>
        <w:t>Подпись</w:t>
      </w:r>
      <w:r w:rsidRPr="00682469">
        <w:t xml:space="preserve">: </w:t>
      </w:r>
      <w:r w:rsidRPr="00682469">
        <w:tab/>
        <w:t>_____________________</w:t>
      </w:r>
      <w:r w:rsidRPr="00682469">
        <w:tab/>
        <w:t xml:space="preserve"> </w:t>
      </w:r>
      <w:r w:rsidRPr="00682469">
        <w:tab/>
        <w:t>_________________________________</w:t>
      </w:r>
    </w:p>
    <w:p w:rsidR="00A2051F" w:rsidRPr="00682469" w:rsidRDefault="00A2051F" w:rsidP="00A2051F">
      <w:pPr>
        <w:jc w:val="center"/>
        <w:rPr>
          <w:vertAlign w:val="superscript"/>
        </w:rPr>
      </w:pPr>
      <w:r w:rsidRPr="00682469">
        <w:rPr>
          <w:vertAlign w:val="superscript"/>
        </w:rPr>
        <w:t>подпись</w:t>
      </w:r>
      <w:r w:rsidRPr="00682469">
        <w:rPr>
          <w:vertAlign w:val="superscript"/>
        </w:rPr>
        <w:tab/>
      </w:r>
      <w:r w:rsidRPr="00682469">
        <w:rPr>
          <w:vertAlign w:val="superscript"/>
        </w:rPr>
        <w:tab/>
      </w:r>
      <w:r w:rsidRPr="00682469">
        <w:rPr>
          <w:vertAlign w:val="superscript"/>
        </w:rPr>
        <w:tab/>
      </w:r>
      <w:r w:rsidRPr="00682469">
        <w:rPr>
          <w:vertAlign w:val="superscript"/>
        </w:rPr>
        <w:tab/>
      </w:r>
      <w:r w:rsidRPr="00682469">
        <w:rPr>
          <w:vertAlign w:val="superscript"/>
        </w:rPr>
        <w:tab/>
      </w:r>
      <w:r w:rsidRPr="00682469">
        <w:rPr>
          <w:vertAlign w:val="superscript"/>
        </w:rPr>
        <w:tab/>
        <w:t>ФИО</w:t>
      </w:r>
    </w:p>
    <w:p w:rsidR="00E913C0" w:rsidRPr="00682469" w:rsidRDefault="00E913C0" w:rsidP="00E913C0">
      <w:r w:rsidRPr="00B935B0">
        <w:t>Основание полномочий Представителя Клиента, подписавшего Заявление от имени Клиента</w:t>
      </w:r>
      <w:r w:rsidRPr="00682469">
        <w:t xml:space="preserve">: </w:t>
      </w:r>
    </w:p>
    <w:p w:rsidR="00E913C0" w:rsidRDefault="00E913C0" w:rsidP="00E913C0">
      <w:r w:rsidRPr="00682469">
        <w:t>_____________________________________________________________________________</w:t>
      </w:r>
    </w:p>
    <w:p w:rsidR="00693A48" w:rsidRDefault="00693A48" w:rsidP="00FC0EB4"/>
    <w:p w:rsidR="00FC0EB4" w:rsidRPr="009F1A76" w:rsidRDefault="00FC0EB4" w:rsidP="00FC0EB4">
      <w:r w:rsidRPr="009F1A76">
        <w:t xml:space="preserve">Дата: </w:t>
      </w:r>
      <w:r w:rsidR="00046415">
        <w:t>«</w:t>
      </w:r>
      <w:r w:rsidR="00046415" w:rsidRPr="009F1A76">
        <w:t>____</w:t>
      </w:r>
      <w:r w:rsidR="00046415">
        <w:t>»</w:t>
      </w:r>
      <w:r w:rsidR="00046415" w:rsidRPr="009F1A76">
        <w:t xml:space="preserve"> </w:t>
      </w:r>
      <w:r w:rsidRPr="009F1A76">
        <w:t>__________________ 20__ года</w:t>
      </w:r>
    </w:p>
    <w:p w:rsidR="00FC0EB4" w:rsidRPr="00E913C0" w:rsidRDefault="00F34801" w:rsidP="00F34801">
      <w:pPr>
        <w:pBdr>
          <w:bottom w:val="single" w:sz="4" w:space="1" w:color="auto"/>
        </w:pBdr>
        <w:tabs>
          <w:tab w:val="left" w:pos="3195"/>
        </w:tabs>
        <w:rPr>
          <w:sz w:val="8"/>
          <w:szCs w:val="8"/>
        </w:rPr>
      </w:pPr>
      <w:r>
        <w:tab/>
      </w:r>
    </w:p>
    <w:tbl>
      <w:tblPr>
        <w:tblStyle w:val="a5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336"/>
        <w:gridCol w:w="73"/>
        <w:gridCol w:w="284"/>
        <w:gridCol w:w="1564"/>
        <w:gridCol w:w="2966"/>
        <w:gridCol w:w="6"/>
      </w:tblGrid>
      <w:tr w:rsidR="00FC0EB4" w:rsidRPr="009F1A76" w:rsidTr="007730E0">
        <w:trPr>
          <w:gridAfter w:val="1"/>
          <w:wAfter w:w="6" w:type="dxa"/>
        </w:trPr>
        <w:tc>
          <w:tcPr>
            <w:tcW w:w="9345" w:type="dxa"/>
            <w:gridSpan w:val="6"/>
            <w:tcBorders>
              <w:bottom w:val="nil"/>
            </w:tcBorders>
          </w:tcPr>
          <w:p w:rsidR="00FC0EB4" w:rsidRPr="009F1A76" w:rsidRDefault="00FC0EB4" w:rsidP="00BA67EE">
            <w:pPr>
              <w:jc w:val="center"/>
              <w:rPr>
                <w:b/>
              </w:rPr>
            </w:pPr>
            <w:r w:rsidRPr="009F1A76">
              <w:rPr>
                <w:b/>
              </w:rPr>
              <w:t xml:space="preserve">Отметки </w:t>
            </w:r>
            <w:r w:rsidR="007730E0">
              <w:rPr>
                <w:b/>
              </w:rPr>
              <w:t xml:space="preserve">Брокера </w:t>
            </w:r>
            <w:r w:rsidRPr="009F1A76">
              <w:rPr>
                <w:b/>
              </w:rPr>
              <w:t>о регистрации Заявления</w:t>
            </w:r>
          </w:p>
        </w:tc>
      </w:tr>
      <w:tr w:rsidR="00FC0EB4" w:rsidTr="007730E0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</w:trPr>
        <w:tc>
          <w:tcPr>
            <w:tcW w:w="4531" w:type="dxa"/>
            <w:gridSpan w:val="3"/>
          </w:tcPr>
          <w:p w:rsidR="00FC0EB4" w:rsidRPr="00E913C0" w:rsidRDefault="00FC0EB4" w:rsidP="00BA67EE">
            <w:pPr>
              <w:rPr>
                <w:sz w:val="8"/>
                <w:szCs w:val="8"/>
              </w:rPr>
            </w:pPr>
          </w:p>
        </w:tc>
        <w:tc>
          <w:tcPr>
            <w:tcW w:w="284" w:type="dxa"/>
          </w:tcPr>
          <w:p w:rsidR="00FC0EB4" w:rsidRPr="009F1A76" w:rsidRDefault="00FC0EB4" w:rsidP="00BA67EE"/>
        </w:tc>
        <w:tc>
          <w:tcPr>
            <w:tcW w:w="4530" w:type="dxa"/>
            <w:gridSpan w:val="2"/>
          </w:tcPr>
          <w:p w:rsidR="00FC0EB4" w:rsidRDefault="00FC0EB4" w:rsidP="00BA67EE"/>
        </w:tc>
      </w:tr>
      <w:tr w:rsidR="007730E0" w:rsidRPr="00404AD0" w:rsidTr="00F34801"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7730E0" w:rsidRPr="00404AD0" w:rsidRDefault="007730E0" w:rsidP="00F34801">
            <w:pPr>
              <w:jc w:val="center"/>
            </w:pPr>
            <w:r w:rsidRPr="00404AD0">
              <w:t xml:space="preserve">Дата </w:t>
            </w:r>
            <w:r w:rsidR="00266129">
              <w:t xml:space="preserve">и время </w:t>
            </w:r>
            <w:r w:rsidRPr="00404AD0">
              <w:t>регистрации: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30E0" w:rsidRPr="00404AD0" w:rsidRDefault="007730E0" w:rsidP="00F34801">
            <w:pPr>
              <w:jc w:val="center"/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30E0" w:rsidRPr="00404AD0" w:rsidRDefault="007730E0" w:rsidP="00F34801">
            <w:pPr>
              <w:jc w:val="center"/>
            </w:pPr>
            <w:r w:rsidRPr="00404AD0">
              <w:t xml:space="preserve">№ </w:t>
            </w:r>
            <w:r w:rsidR="00DA1442">
              <w:t>Договор</w:t>
            </w:r>
            <w:r w:rsidRPr="00404AD0">
              <w:t>:</w:t>
            </w:r>
          </w:p>
        </w:tc>
        <w:tc>
          <w:tcPr>
            <w:tcW w:w="29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30E0" w:rsidRPr="00404AD0" w:rsidRDefault="007730E0" w:rsidP="00F34801">
            <w:pPr>
              <w:jc w:val="center"/>
            </w:pPr>
          </w:p>
        </w:tc>
      </w:tr>
      <w:tr w:rsidR="007730E0" w:rsidRPr="00404AD0" w:rsidTr="00F34801"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7730E0" w:rsidRDefault="007730E0" w:rsidP="00F34801">
            <w:pPr>
              <w:jc w:val="center"/>
            </w:pPr>
          </w:p>
          <w:p w:rsidR="007730E0" w:rsidRPr="00404AD0" w:rsidRDefault="007730E0" w:rsidP="00F34801">
            <w:pPr>
              <w:jc w:val="center"/>
            </w:pPr>
            <w:r w:rsidRPr="00404AD0">
              <w:t>Зарегистрировал: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30E0" w:rsidRPr="00404AD0" w:rsidRDefault="007730E0" w:rsidP="00F34801">
            <w:pPr>
              <w:jc w:val="center"/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30E0" w:rsidRPr="00FF6E90" w:rsidRDefault="007730E0" w:rsidP="00F34801">
            <w:pPr>
              <w:jc w:val="center"/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30E0" w:rsidRPr="00404AD0" w:rsidRDefault="007730E0" w:rsidP="00F34801">
            <w:pPr>
              <w:jc w:val="center"/>
            </w:pPr>
          </w:p>
        </w:tc>
      </w:tr>
      <w:tr w:rsidR="007730E0" w:rsidRPr="00404AD0" w:rsidTr="00F34801"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7730E0" w:rsidRPr="00404AD0" w:rsidRDefault="007730E0" w:rsidP="00F34801">
            <w:pPr>
              <w:jc w:val="center"/>
            </w:pP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30E0" w:rsidRDefault="007730E0" w:rsidP="00F34801">
            <w:pPr>
              <w:jc w:val="center"/>
              <w:rPr>
                <w:vertAlign w:val="superscript"/>
              </w:rPr>
            </w:pPr>
            <w:r w:rsidRPr="00404AD0">
              <w:rPr>
                <w:vertAlign w:val="superscript"/>
              </w:rPr>
              <w:t>Ф.И.О.</w:t>
            </w:r>
          </w:p>
          <w:p w:rsidR="007730E0" w:rsidRPr="00404AD0" w:rsidRDefault="007730E0" w:rsidP="00F34801">
            <w:pPr>
              <w:jc w:val="center"/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30E0" w:rsidRPr="00404AD0" w:rsidRDefault="007730E0" w:rsidP="00F34801">
            <w:pPr>
              <w:jc w:val="center"/>
            </w:pPr>
          </w:p>
        </w:tc>
        <w:tc>
          <w:tcPr>
            <w:tcW w:w="2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30E0" w:rsidRPr="00404AD0" w:rsidRDefault="007730E0" w:rsidP="00F34801">
            <w:pPr>
              <w:jc w:val="center"/>
            </w:pPr>
          </w:p>
        </w:tc>
      </w:tr>
      <w:tr w:rsidR="007730E0" w:rsidRPr="00404AD0" w:rsidTr="00F34801"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7730E0" w:rsidRPr="00404AD0" w:rsidRDefault="007730E0" w:rsidP="00F34801">
            <w:pPr>
              <w:jc w:val="center"/>
            </w:pP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30E0" w:rsidRPr="00404AD0" w:rsidRDefault="007730E0" w:rsidP="00F34801">
            <w:pPr>
              <w:jc w:val="center"/>
            </w:pPr>
            <w:r w:rsidRPr="00404AD0">
              <w:rPr>
                <w:vertAlign w:val="superscript"/>
              </w:rPr>
              <w:t>подпись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30E0" w:rsidRPr="00404AD0" w:rsidRDefault="007730E0" w:rsidP="00F34801">
            <w:pPr>
              <w:jc w:val="center"/>
            </w:pPr>
          </w:p>
        </w:tc>
        <w:tc>
          <w:tcPr>
            <w:tcW w:w="2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30E0" w:rsidRPr="00404AD0" w:rsidRDefault="007730E0" w:rsidP="00F34801">
            <w:pPr>
              <w:jc w:val="center"/>
            </w:pPr>
          </w:p>
        </w:tc>
      </w:tr>
    </w:tbl>
    <w:p w:rsidR="00FC0EB4" w:rsidRDefault="00FC0EB4" w:rsidP="00D26381">
      <w:bookmarkStart w:id="0" w:name="_GoBack"/>
      <w:bookmarkEnd w:id="0"/>
    </w:p>
    <w:sectPr w:rsidR="00FC0EB4" w:rsidSect="00EB0AEE">
      <w:footerReference w:type="default" r:id="rId7"/>
      <w:pgSz w:w="11906" w:h="16838" w:code="9"/>
      <w:pgMar w:top="1134" w:right="850" w:bottom="1134" w:left="1701" w:header="286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157" w:rsidRDefault="00BF3157" w:rsidP="00792097">
      <w:r>
        <w:separator/>
      </w:r>
    </w:p>
  </w:endnote>
  <w:endnote w:type="continuationSeparator" w:id="0">
    <w:p w:rsidR="00BF3157" w:rsidRDefault="00BF3157" w:rsidP="0079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AEE" w:rsidRDefault="00EB0AEE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157" w:rsidRDefault="00BF3157" w:rsidP="00792097">
      <w:r>
        <w:separator/>
      </w:r>
    </w:p>
  </w:footnote>
  <w:footnote w:type="continuationSeparator" w:id="0">
    <w:p w:rsidR="00BF3157" w:rsidRDefault="00BF3157" w:rsidP="00792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35"/>
    <w:rsid w:val="00046415"/>
    <w:rsid w:val="000B717E"/>
    <w:rsid w:val="000C47BB"/>
    <w:rsid w:val="00167C67"/>
    <w:rsid w:val="00213291"/>
    <w:rsid w:val="0022546C"/>
    <w:rsid w:val="00250F75"/>
    <w:rsid w:val="00257679"/>
    <w:rsid w:val="00262424"/>
    <w:rsid w:val="00266129"/>
    <w:rsid w:val="00275D35"/>
    <w:rsid w:val="00297D45"/>
    <w:rsid w:val="00340FEE"/>
    <w:rsid w:val="00382311"/>
    <w:rsid w:val="003C0740"/>
    <w:rsid w:val="003E5C9C"/>
    <w:rsid w:val="0040364C"/>
    <w:rsid w:val="00494459"/>
    <w:rsid w:val="004A1932"/>
    <w:rsid w:val="004B45A5"/>
    <w:rsid w:val="004F4A73"/>
    <w:rsid w:val="005011A4"/>
    <w:rsid w:val="0053454B"/>
    <w:rsid w:val="0055213C"/>
    <w:rsid w:val="005B66B6"/>
    <w:rsid w:val="005F0E9F"/>
    <w:rsid w:val="006041F6"/>
    <w:rsid w:val="0066570D"/>
    <w:rsid w:val="006702BA"/>
    <w:rsid w:val="00682E06"/>
    <w:rsid w:val="00693A48"/>
    <w:rsid w:val="006B7B79"/>
    <w:rsid w:val="007277CC"/>
    <w:rsid w:val="007730E0"/>
    <w:rsid w:val="0078244F"/>
    <w:rsid w:val="00792097"/>
    <w:rsid w:val="00795FE8"/>
    <w:rsid w:val="007D0C0E"/>
    <w:rsid w:val="0081241A"/>
    <w:rsid w:val="00850EED"/>
    <w:rsid w:val="008575C6"/>
    <w:rsid w:val="008A4367"/>
    <w:rsid w:val="00910EA4"/>
    <w:rsid w:val="00925FE6"/>
    <w:rsid w:val="00976A3E"/>
    <w:rsid w:val="00981FEE"/>
    <w:rsid w:val="00985441"/>
    <w:rsid w:val="009B6815"/>
    <w:rsid w:val="009F1A76"/>
    <w:rsid w:val="00A01F22"/>
    <w:rsid w:val="00A179B9"/>
    <w:rsid w:val="00A2051F"/>
    <w:rsid w:val="00A25035"/>
    <w:rsid w:val="00A5075B"/>
    <w:rsid w:val="00A67AE5"/>
    <w:rsid w:val="00AA78E0"/>
    <w:rsid w:val="00AB73F8"/>
    <w:rsid w:val="00B6418E"/>
    <w:rsid w:val="00B64C06"/>
    <w:rsid w:val="00B740C5"/>
    <w:rsid w:val="00BC0BCA"/>
    <w:rsid w:val="00BD3974"/>
    <w:rsid w:val="00BF3157"/>
    <w:rsid w:val="00C06549"/>
    <w:rsid w:val="00C2507F"/>
    <w:rsid w:val="00C548E4"/>
    <w:rsid w:val="00C659AA"/>
    <w:rsid w:val="00CC60B2"/>
    <w:rsid w:val="00CE1D72"/>
    <w:rsid w:val="00D26381"/>
    <w:rsid w:val="00D419E0"/>
    <w:rsid w:val="00DA1442"/>
    <w:rsid w:val="00DC1522"/>
    <w:rsid w:val="00DC69A5"/>
    <w:rsid w:val="00E42947"/>
    <w:rsid w:val="00E540DE"/>
    <w:rsid w:val="00E62326"/>
    <w:rsid w:val="00E742CF"/>
    <w:rsid w:val="00E776F0"/>
    <w:rsid w:val="00E913C0"/>
    <w:rsid w:val="00EB0AEE"/>
    <w:rsid w:val="00EB5207"/>
    <w:rsid w:val="00EC151A"/>
    <w:rsid w:val="00F04F6F"/>
    <w:rsid w:val="00F11F72"/>
    <w:rsid w:val="00F15675"/>
    <w:rsid w:val="00F34801"/>
    <w:rsid w:val="00F543D2"/>
    <w:rsid w:val="00F8015D"/>
    <w:rsid w:val="00FC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83618"/>
  <w15:chartTrackingRefBased/>
  <w15:docId w15:val="{86D69416-80CE-4B0C-877A-50955B0AC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3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2097"/>
    <w:pPr>
      <w:keepNext/>
      <w:keepLines/>
      <w:shd w:val="clear" w:color="FFFF00" w:fill="auto"/>
      <w:suppressAutoHyphens/>
      <w:spacing w:before="120"/>
      <w:outlineLvl w:val="0"/>
    </w:pPr>
    <w:rPr>
      <w:rFonts w:ascii="Arial" w:hAnsi="Arial"/>
      <w:i/>
      <w:sz w:val="18"/>
    </w:rPr>
  </w:style>
  <w:style w:type="paragraph" w:styleId="2">
    <w:name w:val="heading 2"/>
    <w:basedOn w:val="a"/>
    <w:next w:val="a"/>
    <w:link w:val="20"/>
    <w:qFormat/>
    <w:rsid w:val="00792097"/>
    <w:pPr>
      <w:keepNext/>
      <w:tabs>
        <w:tab w:val="left" w:pos="0"/>
      </w:tabs>
      <w:ind w:left="3600" w:hanging="3600"/>
      <w:outlineLvl w:val="1"/>
    </w:pPr>
    <w:rPr>
      <w:rFonts w:ascii="Arial" w:hAnsi="Arial"/>
      <w:i/>
      <w:sz w:val="14"/>
    </w:rPr>
  </w:style>
  <w:style w:type="paragraph" w:styleId="3">
    <w:name w:val="heading 3"/>
    <w:basedOn w:val="a"/>
    <w:next w:val="a"/>
    <w:link w:val="30"/>
    <w:qFormat/>
    <w:rsid w:val="00792097"/>
    <w:pPr>
      <w:keepNext/>
      <w:jc w:val="center"/>
      <w:outlineLvl w:val="2"/>
    </w:pPr>
    <w:rPr>
      <w:rFonts w:ascii="Arial" w:hAnsi="Arial"/>
      <w:b/>
      <w:i/>
    </w:rPr>
  </w:style>
  <w:style w:type="paragraph" w:styleId="5">
    <w:name w:val="heading 5"/>
    <w:basedOn w:val="a"/>
    <w:next w:val="a"/>
    <w:link w:val="50"/>
    <w:qFormat/>
    <w:rsid w:val="00792097"/>
    <w:pPr>
      <w:keepNext/>
      <w:pBdr>
        <w:bottom w:val="dotted" w:sz="8" w:space="1" w:color="auto"/>
      </w:pBdr>
      <w:outlineLvl w:val="4"/>
    </w:pPr>
    <w:rPr>
      <w:rFonts w:ascii="Arial" w:hAnsi="Arial"/>
      <w:b/>
      <w:sz w:val="15"/>
    </w:rPr>
  </w:style>
  <w:style w:type="paragraph" w:styleId="6">
    <w:name w:val="heading 6"/>
    <w:basedOn w:val="a"/>
    <w:next w:val="a"/>
    <w:link w:val="60"/>
    <w:qFormat/>
    <w:rsid w:val="00792097"/>
    <w:pPr>
      <w:keepNext/>
      <w:outlineLvl w:val="5"/>
    </w:pPr>
    <w:rPr>
      <w:rFonts w:ascii="Arial" w:hAnsi="Arial"/>
      <w:b/>
      <w:sz w:val="15"/>
    </w:rPr>
  </w:style>
  <w:style w:type="paragraph" w:styleId="8">
    <w:name w:val="heading 8"/>
    <w:basedOn w:val="a"/>
    <w:next w:val="a"/>
    <w:link w:val="80"/>
    <w:qFormat/>
    <w:rsid w:val="00792097"/>
    <w:pPr>
      <w:keepNext/>
      <w:pBdr>
        <w:top w:val="double" w:sz="4" w:space="1" w:color="auto"/>
      </w:pBdr>
      <w:outlineLvl w:val="7"/>
    </w:pPr>
    <w:rPr>
      <w:rFonts w:ascii="Arial" w:hAnsi="Arial"/>
      <w:b/>
      <w:sz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097"/>
    <w:rPr>
      <w:rFonts w:ascii="Arial" w:eastAsia="Times New Roman" w:hAnsi="Arial" w:cs="Times New Roman"/>
      <w:i/>
      <w:sz w:val="18"/>
      <w:szCs w:val="20"/>
      <w:shd w:val="clear" w:color="FFFF00" w:fill="auto"/>
      <w:lang w:eastAsia="ru-RU"/>
    </w:rPr>
  </w:style>
  <w:style w:type="character" w:customStyle="1" w:styleId="20">
    <w:name w:val="Заголовок 2 Знак"/>
    <w:basedOn w:val="a0"/>
    <w:link w:val="2"/>
    <w:rsid w:val="00792097"/>
    <w:rPr>
      <w:rFonts w:ascii="Arial" w:eastAsia="Times New Roman" w:hAnsi="Arial" w:cs="Times New Roman"/>
      <w:i/>
      <w:sz w:val="1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92097"/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92097"/>
    <w:rPr>
      <w:rFonts w:ascii="Arial" w:eastAsia="Times New Roman" w:hAnsi="Arial" w:cs="Times New Roman"/>
      <w:b/>
      <w:sz w:val="15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92097"/>
    <w:rPr>
      <w:rFonts w:ascii="Arial" w:eastAsia="Times New Roman" w:hAnsi="Arial" w:cs="Times New Roman"/>
      <w:b/>
      <w:sz w:val="15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792097"/>
    <w:rPr>
      <w:rFonts w:ascii="Arial" w:eastAsia="Times New Roman" w:hAnsi="Arial" w:cs="Times New Roman"/>
      <w:b/>
      <w:sz w:val="15"/>
      <w:szCs w:val="20"/>
      <w:lang w:eastAsia="ru-RU"/>
    </w:rPr>
  </w:style>
  <w:style w:type="paragraph" w:styleId="31">
    <w:name w:val="Body Text 3"/>
    <w:basedOn w:val="a"/>
    <w:link w:val="32"/>
    <w:uiPriority w:val="99"/>
    <w:rsid w:val="00792097"/>
    <w:rPr>
      <w:rFonts w:ascii="Arial" w:hAnsi="Arial"/>
      <w:i/>
      <w:sz w:val="16"/>
    </w:rPr>
  </w:style>
  <w:style w:type="character" w:customStyle="1" w:styleId="32">
    <w:name w:val="Основной текст 3 Знак"/>
    <w:basedOn w:val="a0"/>
    <w:link w:val="31"/>
    <w:uiPriority w:val="99"/>
    <w:rsid w:val="00792097"/>
    <w:rPr>
      <w:rFonts w:ascii="Arial" w:eastAsia="Times New Roman" w:hAnsi="Arial" w:cs="Times New Roman"/>
      <w:i/>
      <w:sz w:val="16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79209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920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FC0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EB0A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B0A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30E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730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104F7-40E3-4FF7-BB3D-B656D7301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8</cp:revision>
  <cp:lastPrinted>2022-12-29T11:09:00Z</cp:lastPrinted>
  <dcterms:created xsi:type="dcterms:W3CDTF">2022-12-15T15:02:00Z</dcterms:created>
  <dcterms:modified xsi:type="dcterms:W3CDTF">2022-12-29T11:10:00Z</dcterms:modified>
</cp:coreProperties>
</file>